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70" w:rsidRPr="00312791" w:rsidRDefault="00450870" w:rsidP="00312791">
      <w:pPr>
        <w:pStyle w:val="a7"/>
        <w:tabs>
          <w:tab w:val="left" w:pos="1335"/>
          <w:tab w:val="left" w:pos="1560"/>
        </w:tabs>
        <w:spacing w:line="20" w:lineRule="atLeast"/>
        <w:jc w:val="center"/>
        <w:rPr>
          <w:rFonts w:cs="Times New Roman"/>
          <w:b/>
          <w:sz w:val="18"/>
          <w:szCs w:val="18"/>
        </w:rPr>
      </w:pPr>
      <w:r w:rsidRPr="00312791">
        <w:rPr>
          <w:rFonts w:cs="Times New Roman"/>
          <w:b/>
          <w:sz w:val="18"/>
          <w:szCs w:val="18"/>
        </w:rPr>
        <w:t>С В Е Д Е Н И Я</w:t>
      </w:r>
    </w:p>
    <w:p w:rsidR="00450870" w:rsidRPr="00312791" w:rsidRDefault="00450870" w:rsidP="00312791">
      <w:pPr>
        <w:pStyle w:val="a7"/>
        <w:tabs>
          <w:tab w:val="left" w:pos="1560"/>
        </w:tabs>
        <w:spacing w:line="20" w:lineRule="atLeast"/>
        <w:jc w:val="center"/>
        <w:rPr>
          <w:rFonts w:cs="Times New Roman"/>
          <w:b/>
          <w:sz w:val="18"/>
          <w:szCs w:val="18"/>
        </w:rPr>
      </w:pPr>
    </w:p>
    <w:p w:rsidR="00450870" w:rsidRPr="00312791" w:rsidRDefault="00450870" w:rsidP="00312791">
      <w:pPr>
        <w:pStyle w:val="1"/>
        <w:tabs>
          <w:tab w:val="left" w:pos="1560"/>
        </w:tabs>
        <w:spacing w:line="20" w:lineRule="atLeast"/>
        <w:ind w:left="0" w:firstLine="0"/>
        <w:rPr>
          <w:rFonts w:cs="Times New Roman"/>
          <w:sz w:val="18"/>
          <w:szCs w:val="18"/>
        </w:rPr>
      </w:pPr>
      <w:r w:rsidRPr="00312791">
        <w:rPr>
          <w:rFonts w:cs="Times New Roman"/>
          <w:sz w:val="18"/>
          <w:szCs w:val="18"/>
        </w:rPr>
        <w:t>о доходах, имуществе и обязательствах имущественного характера</w:t>
      </w:r>
    </w:p>
    <w:p w:rsidR="00450870" w:rsidRPr="00312791" w:rsidRDefault="00450870" w:rsidP="00312791">
      <w:pPr>
        <w:pStyle w:val="1"/>
        <w:tabs>
          <w:tab w:val="left" w:pos="1560"/>
        </w:tabs>
        <w:spacing w:line="20" w:lineRule="atLeast"/>
        <w:ind w:left="0" w:firstLine="0"/>
        <w:rPr>
          <w:rFonts w:cs="Times New Roman"/>
          <w:sz w:val="18"/>
          <w:szCs w:val="18"/>
        </w:rPr>
      </w:pPr>
      <w:r w:rsidRPr="00312791">
        <w:rPr>
          <w:rFonts w:cs="Times New Roman"/>
          <w:sz w:val="18"/>
          <w:szCs w:val="18"/>
        </w:rPr>
        <w:t>муниципальных служащих и членов его семьи за период с 1 января по 31 декабря 2018г., представляемые для опубликования</w:t>
      </w:r>
    </w:p>
    <w:p w:rsidR="00450870" w:rsidRPr="00312791" w:rsidRDefault="00450870" w:rsidP="00312791">
      <w:pPr>
        <w:pStyle w:val="1"/>
        <w:tabs>
          <w:tab w:val="left" w:pos="1560"/>
        </w:tabs>
        <w:spacing w:line="20" w:lineRule="atLeast"/>
        <w:ind w:left="0" w:firstLine="0"/>
        <w:rPr>
          <w:rFonts w:cs="Times New Roman"/>
          <w:sz w:val="18"/>
          <w:szCs w:val="18"/>
        </w:rPr>
      </w:pPr>
      <w:r w:rsidRPr="00312791">
        <w:rPr>
          <w:rFonts w:cs="Times New Roman"/>
          <w:sz w:val="18"/>
          <w:szCs w:val="18"/>
        </w:rPr>
        <w:t>на официальном сайте МО «Яблоновское городское поселение»</w:t>
      </w:r>
    </w:p>
    <w:p w:rsidR="00450870" w:rsidRPr="00312791" w:rsidRDefault="00450870" w:rsidP="00312791">
      <w:pPr>
        <w:pStyle w:val="ConsPlusNonformat"/>
        <w:widowControl/>
        <w:tabs>
          <w:tab w:val="left" w:pos="1560"/>
        </w:tabs>
        <w:spacing w:line="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450870" w:rsidRPr="00312791" w:rsidRDefault="00450870" w:rsidP="00312791">
      <w:pPr>
        <w:pStyle w:val="ConsPlusNonformat"/>
        <w:widowControl/>
        <w:tabs>
          <w:tab w:val="left" w:pos="1560"/>
        </w:tabs>
        <w:spacing w:line="20" w:lineRule="atLeas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50870" w:rsidRPr="00312791" w:rsidRDefault="00450870" w:rsidP="00312791">
      <w:pPr>
        <w:pStyle w:val="ConsPlusTitle"/>
        <w:widowControl/>
        <w:tabs>
          <w:tab w:val="left" w:pos="1560"/>
        </w:tabs>
        <w:spacing w:line="20" w:lineRule="atLeast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6440" w:type="dxa"/>
        <w:tblLayout w:type="fixed"/>
        <w:tblLook w:val="0000" w:firstRow="0" w:lastRow="0" w:firstColumn="0" w:lastColumn="0" w:noHBand="0" w:noVBand="0"/>
      </w:tblPr>
      <w:tblGrid>
        <w:gridCol w:w="993"/>
        <w:gridCol w:w="2249"/>
        <w:gridCol w:w="2145"/>
        <w:gridCol w:w="1120"/>
        <w:gridCol w:w="1538"/>
        <w:gridCol w:w="15"/>
        <w:gridCol w:w="6"/>
        <w:gridCol w:w="1833"/>
        <w:gridCol w:w="8"/>
        <w:gridCol w:w="10"/>
        <w:gridCol w:w="1281"/>
        <w:gridCol w:w="332"/>
        <w:gridCol w:w="381"/>
        <w:gridCol w:w="992"/>
        <w:gridCol w:w="1418"/>
        <w:gridCol w:w="1833"/>
        <w:gridCol w:w="286"/>
      </w:tblGrid>
      <w:tr w:rsidR="00245D73" w:rsidRPr="00312791" w:rsidTr="00182069">
        <w:trPr>
          <w:gridAfter w:val="14"/>
          <w:wAfter w:w="11053" w:type="dxa"/>
          <w:trHeight w:val="2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№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п/п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Ф.И.О., должность муниципального служащего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245D73" w:rsidRPr="00312791" w:rsidTr="00182069">
        <w:trPr>
          <w:gridAfter w:val="14"/>
          <w:wAfter w:w="11053" w:type="dxa"/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D73" w:rsidRPr="00312791" w:rsidRDefault="00245D73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D73" w:rsidRPr="00312791" w:rsidRDefault="00245D73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D73" w:rsidRPr="00312791" w:rsidRDefault="00245D73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4"/>
          <w:wAfter w:w="11053" w:type="dxa"/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4"/>
          <w:wAfter w:w="11053" w:type="dxa"/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4"/>
          <w:wAfter w:w="11053" w:type="dxa"/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4"/>
          <w:wAfter w:w="11053" w:type="dxa"/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4"/>
          <w:wAfter w:w="11053" w:type="dxa"/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4"/>
          <w:wAfter w:w="11053" w:type="dxa"/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4"/>
          <w:wAfter w:w="11053" w:type="dxa"/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4"/>
          <w:wAfter w:w="11053" w:type="dxa"/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8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Сведения о расходах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 собственности</w:t>
            </w:r>
          </w:p>
        </w:tc>
        <w:tc>
          <w:tcPr>
            <w:tcW w:w="3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 пользовании</w:t>
            </w:r>
          </w:p>
        </w:tc>
        <w:tc>
          <w:tcPr>
            <w:tcW w:w="1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Вид имущества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Площадь (кв.м.)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Вид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имущества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Площадь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(кв.м)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2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Атажахов Заурдин Джабраилович – глава МО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1)З/у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2)жилой дом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3) кап.строение (1/2)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</w:t>
            </w:r>
            <w:r w:rsidRPr="00312791">
              <w:rPr>
                <w:sz w:val="18"/>
                <w:szCs w:val="18"/>
              </w:rPr>
              <w:t xml:space="preserve"> </w:t>
            </w:r>
            <w:r w:rsidRPr="00312791">
              <w:rPr>
                <w:b w:val="0"/>
                <w:sz w:val="18"/>
                <w:szCs w:val="18"/>
              </w:rPr>
              <w:t>1417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2)604,5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3) 729,3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Квартира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З/у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132,8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2) 0,27 Га, доля ½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ВАЗ – 212114 2001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868924,53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132,8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ВАЗ – 212114 2001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 — — — — — — —-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 — — — — —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132,8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 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132,8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Тлеуж Заур Аскерович – заместитель главы Администарции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З/у под ИЖС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2)Дом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1190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278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44,6 кв.м.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Volkswagen Polo 2013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2836793,71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44,6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автомобиль ВАЗ 21101 2007 г.в.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2106355,82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------------------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44,6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1/6 часть от 2100000,0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------------------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44,6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1/6 часть от 2100000,0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------------------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44,6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1/6 часть от 2100000,0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------------------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44,6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1/6 часть от 2100000,0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Хагурова Рузана Мадиновна - главный специалист социально-экономического отдела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1)З/у (1/4)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1)841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2)84,6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 квартира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 Земельный участок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84,6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841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Тойота камри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485349,23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 квартира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 Земельный участок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84,6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841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510157,85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 квартира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 Земельный участок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84,6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841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10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Чуяко Зарина Рамазановна – руководитель общего отдела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 xml:space="preserve">64, 5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  <w:lang w:val="en-US"/>
              </w:rPr>
              <w:t>Hundai</w:t>
            </w:r>
            <w:r w:rsidRPr="00312791">
              <w:rPr>
                <w:b w:val="0"/>
                <w:sz w:val="18"/>
                <w:szCs w:val="18"/>
              </w:rPr>
              <w:t xml:space="preserve"> </w:t>
            </w:r>
            <w:r w:rsidRPr="00312791">
              <w:rPr>
                <w:b w:val="0"/>
                <w:sz w:val="18"/>
                <w:szCs w:val="18"/>
                <w:lang w:val="en-US"/>
              </w:rPr>
              <w:t>solaris</w:t>
            </w:r>
            <w:r w:rsidRPr="00312791">
              <w:rPr>
                <w:b w:val="0"/>
                <w:sz w:val="18"/>
                <w:szCs w:val="18"/>
              </w:rPr>
              <w:t xml:space="preserve"> </w:t>
            </w:r>
            <w:r w:rsidRPr="00312791">
              <w:rPr>
                <w:b w:val="0"/>
                <w:sz w:val="18"/>
                <w:szCs w:val="18"/>
                <w:lang w:val="en-US"/>
              </w:rPr>
              <w:t>HCR</w:t>
            </w:r>
            <w:r w:rsidRPr="00312791">
              <w:rPr>
                <w:b w:val="0"/>
                <w:sz w:val="18"/>
                <w:szCs w:val="18"/>
              </w:rPr>
              <w:t xml:space="preserve"> 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756048,08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8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528526,12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10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РФ 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1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1/4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1841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</w:t>
            </w:r>
            <w:r w:rsidRPr="00312791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  <w:lang w:val="en-US"/>
              </w:rPr>
              <w:t>--------------------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6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Заремук Аминат Пшимафовна – главный специалист общего отдела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1)квартира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Дэу Матиз 2006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473936,59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1600000,0</w:t>
            </w:r>
          </w:p>
        </w:tc>
      </w:tr>
      <w:tr w:rsidR="00C25226" w:rsidRPr="00312791" w:rsidTr="00182069">
        <w:trPr>
          <w:gridAfter w:val="1"/>
          <w:wAfter w:w="286" w:type="dxa"/>
          <w:trHeight w:val="1280"/>
        </w:trPr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1)З/у под ИЖС</w:t>
            </w:r>
          </w:p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1668</w:t>
            </w:r>
          </w:p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РФ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ВАЗ 211440 2012 г.в.</w:t>
            </w:r>
          </w:p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</w:t>
            </w:r>
            <w:r w:rsidRPr="00312791">
              <w:rPr>
                <w:b w:val="0"/>
                <w:sz w:val="18"/>
                <w:szCs w:val="18"/>
                <w:lang w:val="en-US"/>
              </w:rPr>
              <w:t>  </w:t>
            </w:r>
            <w:r w:rsidRPr="00312791">
              <w:rPr>
                <w:b w:val="0"/>
                <w:sz w:val="18"/>
                <w:szCs w:val="18"/>
              </w:rPr>
              <w:t>Дэу Матиз 2006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Карастылева Лена Николаевна – главный специалист общего отдела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1/2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дом, 1/2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717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162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Дом 1/2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162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Хендай Солярис, 2016 г.в.</w:t>
            </w:r>
          </w:p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  <w:lang w:eastAsia="ar-SA" w:bidi="ar-SA"/>
              </w:rPr>
            </w:pPr>
            <w:r w:rsidRPr="00312791">
              <w:rPr>
                <w:sz w:val="18"/>
                <w:szCs w:val="18"/>
              </w:rPr>
              <w:t>Газель 309 ДЗ, 2009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477442,06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  З/у, 1/2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  Жилой дом, 1/2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 717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 162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  <w:lang w:eastAsia="ar-SA" w:bidi="ar-SA"/>
              </w:rPr>
            </w:pPr>
            <w:r w:rsidRPr="00312791">
              <w:rPr>
                <w:sz w:val="18"/>
                <w:szCs w:val="18"/>
                <w:lang w:eastAsia="ar-SA" w:bidi="ar-SA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Дом 1/2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162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Хендай Солярис, 2016 г.в.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lastRenderedPageBreak/>
              <w:t>Газель 309 ДЗ, 2009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lastRenderedPageBreak/>
              <w:t>669788,84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Дом 1/2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162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Абатова Марина Азаматовна – ведущий специалист общего отдела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61,4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Volksvagen Passat cc 2008 </w:t>
            </w:r>
            <w:r w:rsidRPr="00312791">
              <w:rPr>
                <w:rFonts w:cs="Times New Roman"/>
                <w:sz w:val="18"/>
                <w:szCs w:val="18"/>
              </w:rPr>
              <w:t>г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12791">
              <w:rPr>
                <w:rFonts w:cs="Times New Roman"/>
                <w:sz w:val="18"/>
                <w:szCs w:val="18"/>
              </w:rPr>
              <w:t>в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  <w:lang w:val="en-US"/>
              </w:rPr>
              <w:t>BMW 525IA 2005</w:t>
            </w:r>
            <w:r w:rsidRPr="00312791">
              <w:rPr>
                <w:b w:val="0"/>
                <w:sz w:val="18"/>
                <w:szCs w:val="18"/>
              </w:rPr>
              <w:t xml:space="preserve"> 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443831,43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8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61,4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Volksvagen Passat cc 2008 </w:t>
            </w:r>
            <w:r w:rsidRPr="00312791">
              <w:rPr>
                <w:rFonts w:cs="Times New Roman"/>
                <w:sz w:val="18"/>
                <w:szCs w:val="18"/>
              </w:rPr>
              <w:t>г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12791">
              <w:rPr>
                <w:rFonts w:cs="Times New Roman"/>
                <w:sz w:val="18"/>
                <w:szCs w:val="18"/>
              </w:rPr>
              <w:t>в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>BMW 525IA 2005</w:t>
            </w:r>
            <w:r w:rsidRPr="00312791">
              <w:rPr>
                <w:rFonts w:cs="Times New Roman"/>
                <w:sz w:val="18"/>
                <w:szCs w:val="18"/>
              </w:rPr>
              <w:t xml:space="preserve"> 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80500,0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>----------------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11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Браук Светлана Инверовна – ведущий специалист общего отдела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46,5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433265,10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46,5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Гоова Жанна Залимхановна – руководитель социально-экономического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54656,96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52,5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Ваз 21103, 2002г.в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425421,45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  <w:r w:rsidRPr="00312791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52,5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snapToGrid w:val="0"/>
              <w:spacing w:line="20" w:lineRule="atLeast"/>
              <w:rPr>
                <w:rFonts w:eastAsia="Arial" w:cs="Times New Roman"/>
                <w:kern w:val="0"/>
                <w:sz w:val="18"/>
                <w:szCs w:val="18"/>
                <w:lang w:eastAsia="ar-SA" w:bidi="ar-SA"/>
              </w:rPr>
            </w:pPr>
            <w:r w:rsidRPr="00312791">
              <w:rPr>
                <w:b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10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Тлехусеж Светлана Нуховна – главный специалист социально-экономического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  Земельный участок, 1/2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2)  Жилой дом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500"/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  3762</w:t>
            </w:r>
          </w:p>
          <w:p w:rsidR="00C25226" w:rsidRPr="00312791" w:rsidRDefault="00C25226" w:rsidP="00182069">
            <w:pPr>
              <w:tabs>
                <w:tab w:val="left" w:pos="500"/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500"/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71,1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510037,66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Схаляхо Сусанна Аслановна – ведущий специалист социально-экономического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Квартира 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73,9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61,3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142390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79,7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61,3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ВАЗ 21124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2007 г. 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528528,67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120000,0</w:t>
            </w:r>
          </w:p>
        </w:tc>
      </w:tr>
      <w:tr w:rsidR="00C25226" w:rsidRPr="00312791" w:rsidTr="00182069">
        <w:trPr>
          <w:gridAfter w:val="1"/>
          <w:wAfter w:w="286" w:type="dxa"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61,3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</w:tr>
      <w:tr w:rsidR="00C25226" w:rsidRPr="00312791" w:rsidTr="00182069">
        <w:trPr>
          <w:gridAfter w:val="1"/>
          <w:wAfter w:w="286" w:type="dxa"/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Химишева Ирма Каплановна – управляющий делами Администрации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 1/2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Мерседес – </w:t>
            </w:r>
            <w:r w:rsidRPr="00312791">
              <w:rPr>
                <w:b w:val="0"/>
                <w:sz w:val="18"/>
                <w:szCs w:val="18"/>
                <w:lang w:val="en-US"/>
              </w:rPr>
              <w:t>GLC 250</w:t>
            </w:r>
            <w:r w:rsidRPr="00312791">
              <w:rPr>
                <w:b w:val="0"/>
                <w:sz w:val="18"/>
                <w:szCs w:val="18"/>
              </w:rPr>
              <w:t xml:space="preserve"> 2016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2424759,82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2350000,0</w:t>
            </w:r>
          </w:p>
        </w:tc>
      </w:tr>
      <w:tr w:rsidR="00C25226" w:rsidRPr="00312791" w:rsidTr="00182069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422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автомобиль ВАЗ 217250 </w:t>
            </w:r>
            <w:r w:rsidRPr="00312791">
              <w:rPr>
                <w:b w:val="0"/>
                <w:sz w:val="18"/>
                <w:szCs w:val="18"/>
                <w:lang w:val="en-US"/>
              </w:rPr>
              <w:t>LADA</w:t>
            </w:r>
            <w:r w:rsidRPr="00312791">
              <w:rPr>
                <w:b w:val="0"/>
                <w:sz w:val="18"/>
                <w:szCs w:val="18"/>
              </w:rPr>
              <w:t xml:space="preserve"> </w:t>
            </w:r>
            <w:r w:rsidRPr="00312791">
              <w:rPr>
                <w:b w:val="0"/>
                <w:sz w:val="18"/>
                <w:szCs w:val="18"/>
                <w:lang w:val="en-US"/>
              </w:rPr>
              <w:t>PRIORA</w:t>
            </w:r>
            <w:r w:rsidRPr="00312791">
              <w:rPr>
                <w:b w:val="0"/>
                <w:sz w:val="18"/>
                <w:szCs w:val="18"/>
              </w:rPr>
              <w:t xml:space="preserve"> 2015г.в.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257103,20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 1/2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Хаткова Оксана Пшимафовна- ведущий специалист социально-экономического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Земельный участок, 1/2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50000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</w:rPr>
              <w:t>Мицубиси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 outlander 2008 </w:t>
            </w:r>
            <w:r w:rsidRPr="00312791">
              <w:rPr>
                <w:rFonts w:cs="Times New Roman"/>
                <w:sz w:val="18"/>
                <w:szCs w:val="18"/>
              </w:rPr>
              <w:t>г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12791">
              <w:rPr>
                <w:rFonts w:cs="Times New Roman"/>
                <w:sz w:val="18"/>
                <w:szCs w:val="18"/>
              </w:rPr>
              <w:t>в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Lada 211440 2009 </w:t>
            </w:r>
            <w:r w:rsidRPr="00312791">
              <w:rPr>
                <w:rFonts w:cs="Times New Roman"/>
                <w:sz w:val="18"/>
                <w:szCs w:val="18"/>
              </w:rPr>
              <w:t>г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12791">
              <w:rPr>
                <w:rFonts w:cs="Times New Roman"/>
                <w:sz w:val="18"/>
                <w:szCs w:val="18"/>
              </w:rPr>
              <w:t>в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90696,78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65,0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Фольксваген-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Passat </w:t>
            </w:r>
            <w:r w:rsidRPr="00312791">
              <w:rPr>
                <w:rFonts w:cs="Times New Roman"/>
                <w:sz w:val="18"/>
                <w:szCs w:val="18"/>
              </w:rPr>
              <w:t>2013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1386338,88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 —-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 — —</w:t>
            </w:r>
          </w:p>
        </w:tc>
      </w:tr>
      <w:tr w:rsidR="00C25226" w:rsidRPr="00312791" w:rsidTr="00182069">
        <w:trPr>
          <w:gridAfter w:val="1"/>
          <w:wAfter w:w="286" w:type="dxa"/>
          <w:trHeight w:val="78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Ловпаче Алий Адамович – руководитель финансового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700068,45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698"/>
        </w:trPr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Хендай солярис, 2016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27757,25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</w:t>
            </w:r>
          </w:p>
        </w:tc>
      </w:tr>
      <w:tr w:rsidR="00C25226" w:rsidRPr="00312791" w:rsidTr="00182069">
        <w:trPr>
          <w:gridAfter w:val="1"/>
          <w:wAfter w:w="286" w:type="dxa"/>
          <w:trHeight w:val="733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</w:t>
            </w:r>
          </w:p>
        </w:tc>
      </w:tr>
      <w:tr w:rsidR="00C25226" w:rsidRPr="00312791" w:rsidTr="00182069">
        <w:trPr>
          <w:gridAfter w:val="1"/>
          <w:wAfter w:w="286" w:type="dxa"/>
          <w:trHeight w:val="733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 — — —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Шеуджен Нафсет Аслановна – главный специалист финансового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Земельный участок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75,9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4477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Хендай 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312791">
              <w:rPr>
                <w:rFonts w:cs="Times New Roman"/>
                <w:sz w:val="18"/>
                <w:szCs w:val="18"/>
              </w:rPr>
              <w:t>30, 2012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hanging="176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184992,0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hanging="17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hanging="176"/>
              <w:rPr>
                <w:rFonts w:cs="Times New Roman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Земельный участок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Земельный участок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1000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819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2) З/у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75,9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4477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1082767,22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2) З/у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75,9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4477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hanging="46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2) З/у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lastRenderedPageBreak/>
              <w:t>1) 75,9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4477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hanging="46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Кат Тамара Аслановна – главный специалист финансового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1)квартира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 ¼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66,6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82,9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528989,24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1913240,00</w:t>
            </w:r>
          </w:p>
        </w:tc>
      </w:tr>
      <w:tr w:rsidR="00C25226" w:rsidRPr="00312791" w:rsidTr="00182069">
        <w:trPr>
          <w:gridAfter w:val="1"/>
          <w:wAfter w:w="286" w:type="dxa"/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Квартира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квартира ¼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82,9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66,6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82,9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Мазда 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CX</w:t>
            </w:r>
            <w:r w:rsidRPr="00312791">
              <w:rPr>
                <w:rFonts w:cs="Times New Roman"/>
                <w:sz w:val="18"/>
                <w:szCs w:val="18"/>
              </w:rPr>
              <w:t>-5, 2014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338910,0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1)квартира ¼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66,6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82,9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1)квартира ¼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66,6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82,9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Диденко Алевтина Анатольевна - главный специалист финансового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Квартира 1/3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16,4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554531,85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Квартира1/3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 xml:space="preserve">Квартира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з/у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16,4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46,3   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256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44,3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378339,0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Долева Римма Баричевна - ведущий специалист финансового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471855,35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1) Geely Emgrand,       2014 </w:t>
            </w:r>
            <w:r w:rsidRPr="00312791">
              <w:rPr>
                <w:rFonts w:cs="Times New Roman"/>
                <w:sz w:val="18"/>
                <w:szCs w:val="18"/>
              </w:rPr>
              <w:t>г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12791">
              <w:rPr>
                <w:rFonts w:cs="Times New Roman"/>
                <w:sz w:val="18"/>
                <w:szCs w:val="18"/>
              </w:rPr>
              <w:t>в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2) Nissan Primera, 2004 </w:t>
            </w:r>
            <w:r w:rsidRPr="00312791">
              <w:rPr>
                <w:rFonts w:cs="Times New Roman"/>
                <w:sz w:val="18"/>
                <w:szCs w:val="18"/>
              </w:rPr>
              <w:t>г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12791">
              <w:rPr>
                <w:rFonts w:cs="Times New Roman"/>
                <w:sz w:val="18"/>
                <w:szCs w:val="18"/>
              </w:rPr>
              <w:t>в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939583,63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Хадипаш Азамат Рамазанович – руководитель отдела архитектуры, градостроительства и использования земель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З/у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45,8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2)562,0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1000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>Skoda Octavia</w:t>
            </w:r>
            <w:r w:rsidRPr="00312791">
              <w:rPr>
                <w:rFonts w:cs="Times New Roman"/>
                <w:sz w:val="18"/>
                <w:szCs w:val="18"/>
              </w:rPr>
              <w:t xml:space="preserve"> 2013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838880,00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____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45,8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562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246295,95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___________</w:t>
            </w:r>
          </w:p>
        </w:tc>
      </w:tr>
      <w:tr w:rsidR="00C25226" w:rsidRPr="00312791" w:rsidTr="00182069">
        <w:trPr>
          <w:gridAfter w:val="1"/>
          <w:wAfter w:w="286" w:type="dxa"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Туко Заур Гарунович – ведущий специалист отдела архитектуры, градостроительства и использования земель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lastRenderedPageBreak/>
              <w:t>1)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З/у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1000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1000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903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З/у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1)106,9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2)1635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>Skoda Octavia</w:t>
            </w:r>
            <w:r w:rsidRPr="00312791">
              <w:rPr>
                <w:rFonts w:cs="Times New Roman"/>
                <w:sz w:val="18"/>
                <w:szCs w:val="18"/>
              </w:rPr>
              <w:t xml:space="preserve"> 2013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438576,55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600000</w:t>
            </w:r>
          </w:p>
        </w:tc>
      </w:tr>
      <w:tr w:rsidR="00C25226" w:rsidRPr="00312791" w:rsidTr="00182069">
        <w:trPr>
          <w:gridAfter w:val="1"/>
          <w:wAfter w:w="286" w:type="dxa"/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Кохужев Артур Схатбиевич - ведущий специалист отдела архитектуры, градостроительства и использования земель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461835,89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</w:tr>
      <w:tr w:rsidR="00C25226" w:rsidRPr="00312791" w:rsidTr="00182069">
        <w:trPr>
          <w:gridAfter w:val="1"/>
          <w:wAfter w:w="286" w:type="dxa"/>
          <w:trHeight w:val="142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Кобзарева Ирина Анатольевна - главный специалист отдела архитектуры, градостроительства и использования земель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num" w:pos="200"/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Квартира 1/5</w:t>
            </w:r>
          </w:p>
          <w:p w:rsidR="00C25226" w:rsidRPr="00312791" w:rsidRDefault="00C25226" w:rsidP="00182069">
            <w:pPr>
              <w:tabs>
                <w:tab w:val="num" w:pos="200"/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Квартира</w:t>
            </w:r>
          </w:p>
          <w:p w:rsidR="00C25226" w:rsidRPr="00312791" w:rsidRDefault="00C25226" w:rsidP="00182069">
            <w:pPr>
              <w:tabs>
                <w:tab w:val="num" w:pos="200"/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З/у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64,4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48,1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1094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з/у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82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781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536535,48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</w:t>
            </w:r>
          </w:p>
        </w:tc>
      </w:tr>
      <w:tr w:rsidR="00C25226" w:rsidRPr="00312791" w:rsidTr="00182069">
        <w:trPr>
          <w:gridAfter w:val="1"/>
          <w:wAfter w:w="286" w:type="dxa"/>
          <w:trHeight w:val="62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Квартира 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з/у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82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781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Лада гранда, 2012 г.в.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444210,66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1)82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2)781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 — 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Напсов Бислан Асланович - главный специалист отдела архитектуры, градостроительства и использования земель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ВАЗ 217030, 2009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123465,46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Кушу Сусана Байзетовна - ведущий специалист отдела архитектуры, градостроительства и использования земель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86,2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499184,73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1) З/у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2) Дом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639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86,2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1) З/у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2) Дом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639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86,2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Ивеко 440Е43ТХ 2002 г.в.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БМЦ-44.1.96053-01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86,2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Барчо Инвер Рамазанович - главный специалист отдела архитектуры, градостроительства и использования земель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1) З/у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2) Дом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744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118,8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з/у, ИЖС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795,0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453374,65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744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118,8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744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118,8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744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118,8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744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118,8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744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118,8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744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118,8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744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118,8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744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118,8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26.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Николенко Елена Сергеевна- главный специалист отдела архитектуры, градостроительства и использования земель 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___</w:t>
            </w:r>
            <w:r w:rsidRPr="00312791">
              <w:rPr>
                <w:rFonts w:cs="Times New Roman"/>
                <w:sz w:val="18"/>
                <w:szCs w:val="18"/>
              </w:rPr>
              <w:br/>
              <w:t>_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Mitsubisi </w:t>
            </w:r>
            <w:r w:rsidRPr="00312791">
              <w:rPr>
                <w:rFonts w:cs="Times New Roman"/>
                <w:sz w:val="18"/>
                <w:szCs w:val="18"/>
              </w:rPr>
              <w:t>с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olt, 2004</w:t>
            </w:r>
            <w:r w:rsidRPr="00312791">
              <w:rPr>
                <w:rFonts w:cs="Times New Roman"/>
                <w:sz w:val="18"/>
                <w:szCs w:val="18"/>
              </w:rPr>
              <w:t>г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12791">
              <w:rPr>
                <w:rFonts w:cs="Times New Roman"/>
                <w:sz w:val="18"/>
                <w:szCs w:val="18"/>
              </w:rPr>
              <w:t>в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Opel corsa 2007 </w:t>
            </w:r>
            <w:r w:rsidRPr="00312791">
              <w:rPr>
                <w:rFonts w:cs="Times New Roman"/>
                <w:sz w:val="18"/>
                <w:szCs w:val="18"/>
              </w:rPr>
              <w:t>г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12791">
              <w:rPr>
                <w:rFonts w:cs="Times New Roman"/>
                <w:sz w:val="18"/>
                <w:szCs w:val="18"/>
              </w:rPr>
              <w:t>в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56061,72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Mitsubisi </w:t>
            </w:r>
            <w:r w:rsidRPr="00312791">
              <w:rPr>
                <w:rFonts w:cs="Times New Roman"/>
                <w:sz w:val="18"/>
                <w:szCs w:val="18"/>
              </w:rPr>
              <w:t>с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olt, 2004</w:t>
            </w:r>
            <w:r w:rsidRPr="00312791">
              <w:rPr>
                <w:rFonts w:cs="Times New Roman"/>
                <w:sz w:val="18"/>
                <w:szCs w:val="18"/>
              </w:rPr>
              <w:t>г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12791">
              <w:rPr>
                <w:rFonts w:cs="Times New Roman"/>
                <w:sz w:val="18"/>
                <w:szCs w:val="18"/>
              </w:rPr>
              <w:t>в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Opel corsa 2007 </w:t>
            </w:r>
            <w:r w:rsidRPr="00312791">
              <w:rPr>
                <w:rFonts w:cs="Times New Roman"/>
                <w:sz w:val="18"/>
                <w:szCs w:val="18"/>
              </w:rPr>
              <w:t>г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12791">
              <w:rPr>
                <w:rFonts w:cs="Times New Roman"/>
                <w:sz w:val="18"/>
                <w:szCs w:val="18"/>
              </w:rPr>
              <w:t>в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Концевой Руслан Владимирович – руководитель отдела ЖКХ, благоустройства и санитарного контроля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Объект незавершенного строительства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firstLine="249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1700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    2) 36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firstLine="249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3) 23,5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370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21,9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Ваз 21070, 2001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646742,52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З/у 1/2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419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37,3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21,9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750,0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21,9</w:t>
            </w:r>
          </w:p>
        </w:tc>
        <w:tc>
          <w:tcPr>
            <w:tcW w:w="71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Халаштэ Мурат Аюбович – главный специалист отдела ЖКХ, благоустройства и санитарного контроля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Skoda Octavia </w:t>
            </w:r>
            <w:r w:rsidRPr="00312791">
              <w:rPr>
                <w:rFonts w:cs="Times New Roman"/>
                <w:sz w:val="18"/>
                <w:szCs w:val="18"/>
              </w:rPr>
              <w:t>201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Pr="00312791">
              <w:rPr>
                <w:rFonts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492590,52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96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531538,74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-108"/>
                <w:tab w:val="left" w:pos="1560"/>
              </w:tabs>
              <w:snapToGrid w:val="0"/>
              <w:spacing w:line="20" w:lineRule="atLeast"/>
              <w:ind w:left="-108" w:right="-143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Хуако Азамат Аскерович –– главный специалист отдела ЖКХ, благоустройства и санитарного контроля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162873,58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</w:t>
            </w:r>
          </w:p>
        </w:tc>
      </w:tr>
      <w:tr w:rsidR="00C25226" w:rsidRPr="00312791" w:rsidTr="00182069">
        <w:trPr>
          <w:gridAfter w:val="1"/>
          <w:wAfter w:w="286" w:type="dxa"/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Алтунина Алина Юрьевна - – ведущий специалист отдела ЖКХ, благоустройства и санитарного контроля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1)Квартира ½ доля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16,9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34,2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Хундай 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 xml:space="preserve">ACCENT </w:t>
            </w:r>
            <w:r w:rsidRPr="00312791">
              <w:rPr>
                <w:rFonts w:cs="Times New Roman"/>
                <w:sz w:val="18"/>
                <w:szCs w:val="18"/>
              </w:rPr>
              <w:t>1.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2002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307018,24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Похилец Виктория Сергеевна - ведущий специалист отдела ЖКХ, благоустройства и санитарного контроля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1)Квартира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2)Квартира ¼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46,3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2)Гараж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175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20,8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Хундай 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TUCSON</w:t>
            </w:r>
            <w:r w:rsidRPr="00312791">
              <w:rPr>
                <w:rFonts w:cs="Times New Roman"/>
                <w:sz w:val="18"/>
                <w:szCs w:val="18"/>
              </w:rPr>
              <w:t>, 2</w:t>
            </w:r>
            <w:r w:rsidRPr="00312791">
              <w:rPr>
                <w:rFonts w:cs="Times New Roman"/>
                <w:sz w:val="18"/>
                <w:szCs w:val="18"/>
                <w:lang w:val="en-US"/>
              </w:rPr>
              <w:t>008</w:t>
            </w:r>
            <w:r w:rsidRPr="00312791">
              <w:rPr>
                <w:rFonts w:cs="Times New Roman"/>
                <w:sz w:val="18"/>
                <w:szCs w:val="18"/>
              </w:rPr>
              <w:t xml:space="preserve">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474662,37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1)Квартира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2)Квартира ¼ доля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46,9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2)Гараж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175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20,8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Хундай TUCSON, 2008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335733,09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Квартира ¼ доля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Квартира ¼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Кротова Татьяна Михайловна - ведущий специалист отдела ЖКХ, благоустройства и санитарного контроля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З/у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45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2013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454248,6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Берзегов Рустам Аскерович– руководитель отдела муниципальной собственности и правового обеспечения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квартира 1/2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89,4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ac"/>
              <w:numPr>
                <w:ilvl w:val="0"/>
                <w:numId w:val="43"/>
              </w:numPr>
              <w:tabs>
                <w:tab w:val="left" w:pos="1560"/>
              </w:tabs>
              <w:snapToGrid w:val="0"/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з/у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2583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Ниссан Санни, 2002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154724,14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Панарин Максим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Владимирович – главный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специалист отдела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муниципальной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собственности и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left="-636" w:firstLine="636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правового обеспечения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Квартира 1/2</w:t>
            </w:r>
          </w:p>
          <w:p w:rsidR="00C25226" w:rsidRPr="00312791" w:rsidRDefault="00C25226" w:rsidP="00182069">
            <w:pPr>
              <w:pStyle w:val="ConsPlusTitle"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59,7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38,4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532067,11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Хендай солярис, 2011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18269,15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ind w:right="-108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right="-108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Такаш Бэлла Инверовна– главный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right="-108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специалист отдела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right="-108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муниципальной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right="-108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собственности и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ind w:right="-108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правового обеспечения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---------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261, 9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353535,12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-----------</w:t>
            </w:r>
          </w:p>
        </w:tc>
      </w:tr>
      <w:tr w:rsidR="00C25226" w:rsidRPr="00312791" w:rsidTr="00182069">
        <w:trPr>
          <w:gridAfter w:val="1"/>
          <w:wAfter w:w="286" w:type="dxa"/>
          <w:trHeight w:val="3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Метривели Адам Тристанович - ведущийспециалист отдела муниципальной собственности и правового обеспечения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— — —-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250873,69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---------</w:t>
            </w:r>
          </w:p>
        </w:tc>
      </w:tr>
      <w:tr w:rsidR="00245D73" w:rsidRPr="00312791" w:rsidTr="00182069">
        <w:trPr>
          <w:gridAfter w:val="1"/>
          <w:wAfter w:w="286" w:type="dxa"/>
          <w:trHeight w:val="2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Винокуров Дмитрий Александрович – председатель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1)земельный участок для сельскохозяйственного использования - </w:t>
            </w:r>
            <w:r w:rsidRPr="00312791">
              <w:rPr>
                <w:rFonts w:eastAsia="SimSun"/>
                <w:b w:val="0"/>
                <w:bCs w:val="0"/>
                <w:kern w:val="1"/>
                <w:sz w:val="18"/>
                <w:szCs w:val="18"/>
                <w:lang w:eastAsia="hi-IN" w:bidi="hi-IN"/>
              </w:rPr>
              <w:t>1/2 доли в общей долевой собственности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</w:t>
            </w:r>
            <w:r w:rsidRPr="0031279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312791">
              <w:rPr>
                <w:rFonts w:cs="Times New Roman"/>
                <w:sz w:val="18"/>
                <w:szCs w:val="18"/>
              </w:rPr>
              <w:t xml:space="preserve">квартира – </w:t>
            </w:r>
            <w:r w:rsidRPr="00312791">
              <w:rPr>
                <w:rFonts w:cs="Times New Roman"/>
                <w:bCs/>
                <w:sz w:val="18"/>
                <w:szCs w:val="18"/>
              </w:rPr>
              <w:t>1/4 доли в общей долевой собственности</w:t>
            </w:r>
            <w:r w:rsidRPr="0031279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7500,0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49,5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РФ 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29,5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46,5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катер Нептун м/л 400 с двигателем Меркурий 50 л/с– 2008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900 492,68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left w:val="single" w:sz="4" w:space="0" w:color="000000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29,5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46,5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4 787,95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1) жилой дом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29,5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46,5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79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Бракий Зарема Хазретовна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592,0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47,0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 xml:space="preserve"> 367 066,28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Вороной Сергей Александрович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  <w:lang w:val="en-US"/>
              </w:rPr>
              <w:t xml:space="preserve">1) </w:t>
            </w:r>
            <w:r w:rsidRPr="00312791">
              <w:rPr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98,0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671 890,63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</w:tr>
      <w:tr w:rsidR="00C25226" w:rsidRPr="00312791" w:rsidTr="00182069">
        <w:trPr>
          <w:gridAfter w:val="1"/>
          <w:wAfter w:w="286" w:type="dxa"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Додонов Тимофей Анатольевич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земельный участок для установки временного торгового павильона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2) земельный участок под индивидуальные жилые дома 1-3 этажа с приусадебными земельными участками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lastRenderedPageBreak/>
              <w:t>3) земельный участок под индивидуальные жилые дома 1-3 этажа с приусадебными земельными участками</w:t>
            </w: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4) земельный участок под индивидуальные жилые дома 1-3 этажа с приусадебными земельными участками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lastRenderedPageBreak/>
              <w:t>25,0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800,0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800,0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800,0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lastRenderedPageBreak/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lastRenderedPageBreak/>
              <w:t>1) квартира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2) гараж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49,2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30,0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 xml:space="preserve">1) легковой автомобиль Лада </w:t>
            </w:r>
            <w:r w:rsidRPr="00312791">
              <w:rPr>
                <w:sz w:val="18"/>
                <w:szCs w:val="18"/>
                <w:lang w:val="en-US"/>
              </w:rPr>
              <w:t>GEL</w:t>
            </w:r>
            <w:r w:rsidRPr="00312791">
              <w:rPr>
                <w:sz w:val="18"/>
                <w:szCs w:val="18"/>
              </w:rPr>
              <w:t xml:space="preserve">130 </w:t>
            </w:r>
            <w:r w:rsidRPr="00312791">
              <w:rPr>
                <w:sz w:val="18"/>
                <w:szCs w:val="18"/>
                <w:lang w:val="en-US"/>
              </w:rPr>
              <w:t>LADA</w:t>
            </w:r>
            <w:r w:rsidRPr="00312791">
              <w:rPr>
                <w:sz w:val="18"/>
                <w:szCs w:val="18"/>
              </w:rPr>
              <w:t xml:space="preserve"> </w:t>
            </w:r>
            <w:r w:rsidRPr="00312791">
              <w:rPr>
                <w:sz w:val="18"/>
                <w:szCs w:val="18"/>
                <w:lang w:val="en-US"/>
              </w:rPr>
              <w:t>VESTA</w:t>
            </w:r>
            <w:r w:rsidRPr="00312791">
              <w:rPr>
                <w:sz w:val="18"/>
                <w:szCs w:val="18"/>
              </w:rPr>
              <w:t>,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864 709,75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1) квартира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2)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49,2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175,8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502 426,24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49,2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49,2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</w:tr>
      <w:tr w:rsidR="00312791" w:rsidRPr="00EE02A2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EE02A2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12791"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41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Духу Вячеслав Айтечевич –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449,0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1) жилой жом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193,4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1) легковой автомобиль Шевроле Нива, 2003 г.,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2) легковой автомобиль ВАЗ 27042А,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39 081 140,00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-</w:t>
            </w:r>
          </w:p>
        </w:tc>
      </w:tr>
      <w:tr w:rsidR="00312791" w:rsidRPr="00EE02A2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EE02A2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 xml:space="preserve">2) земельный участок под индивидуальное жилищное строительство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1017,0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1) грузовой автомобиль КАМАЗ 4310АТ37, 1992г.,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 xml:space="preserve">2) грузовой автомобиль </w:t>
            </w:r>
            <w:r w:rsidRPr="00312791">
              <w:rPr>
                <w:sz w:val="18"/>
                <w:szCs w:val="18"/>
                <w:lang w:val="en-US"/>
              </w:rPr>
              <w:t>HIDROMEX</w:t>
            </w:r>
            <w:r w:rsidRPr="00312791">
              <w:rPr>
                <w:sz w:val="18"/>
                <w:szCs w:val="18"/>
              </w:rPr>
              <w:t xml:space="preserve"> </w:t>
            </w:r>
            <w:r w:rsidRPr="00312791">
              <w:rPr>
                <w:sz w:val="18"/>
                <w:szCs w:val="18"/>
                <w:lang w:val="en-US"/>
              </w:rPr>
              <w:t>HMK</w:t>
            </w:r>
            <w:r w:rsidRPr="00312791">
              <w:rPr>
                <w:sz w:val="18"/>
                <w:szCs w:val="18"/>
              </w:rPr>
              <w:t xml:space="preserve"> 102</w:t>
            </w:r>
            <w:r w:rsidRPr="00312791">
              <w:rPr>
                <w:sz w:val="18"/>
                <w:szCs w:val="18"/>
                <w:lang w:val="en-US"/>
              </w:rPr>
              <w:t>B</w:t>
            </w:r>
            <w:r w:rsidRPr="00312791">
              <w:rPr>
                <w:sz w:val="18"/>
                <w:szCs w:val="18"/>
              </w:rPr>
              <w:t>,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3)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774,0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4)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600,0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5)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600,0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6)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600,0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7) земельный участок под некапитальные объекты торгового назначения и бытового обслуживания населения, расположенные в границах домовладения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1097,0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8)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600,0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9) земельный участок для подъездных путей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2779,0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10) земельный участок под объекты физической культуры и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237,0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11)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600,0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12)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507,0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13)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1227,0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14)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1197,0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2791" w:rsidRPr="00EE02A2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EE02A2" w:rsidRDefault="00C25226" w:rsidP="00182069">
            <w:pPr>
              <w:widowControl/>
              <w:tabs>
                <w:tab w:val="left" w:pos="1560"/>
              </w:tabs>
              <w:autoSpaceDE w:val="0"/>
              <w:snapToGrid w:val="0"/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15) земельный участок для общего пользования (уличная сеть)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3998,0</w:t>
            </w: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16) объект незавершенного 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17) объект незавершенного 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18) объект незавершенного 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19) объект незавершенного 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143,0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20) объект незавершенного 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5226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21) объект незавершенного 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226" w:rsidRPr="00312791" w:rsidRDefault="00C25226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2791" w:rsidRPr="00312791" w:rsidTr="00182069">
        <w:trPr>
          <w:gridAfter w:val="1"/>
          <w:wAfter w:w="286" w:type="dxa"/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791" w:rsidRPr="00312791" w:rsidRDefault="00312791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</w:tcPr>
          <w:p w:rsidR="00312791" w:rsidRPr="00312791" w:rsidRDefault="00312791" w:rsidP="00182069">
            <w:pPr>
              <w:tabs>
                <w:tab w:val="left" w:pos="15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791" w:rsidRPr="00312791" w:rsidRDefault="00312791" w:rsidP="00182069">
            <w:pPr>
              <w:pStyle w:val="ConsPlusTitle"/>
              <w:widowControl/>
              <w:tabs>
                <w:tab w:val="left" w:pos="1560"/>
              </w:tabs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312791">
              <w:rPr>
                <w:b w:val="0"/>
                <w:sz w:val="18"/>
                <w:szCs w:val="18"/>
              </w:rPr>
              <w:t>22) объект незавершенного 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312791" w:rsidRPr="00312791" w:rsidRDefault="00312791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143,0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312791" w:rsidRPr="00312791" w:rsidRDefault="00312791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  <w:r w:rsidRPr="00312791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312791" w:rsidRPr="00312791" w:rsidRDefault="00312791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312791" w:rsidRPr="00312791" w:rsidRDefault="00312791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12791" w:rsidRPr="00312791" w:rsidRDefault="00312791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312791" w:rsidRPr="00312791" w:rsidRDefault="00312791" w:rsidP="00182069">
            <w:pPr>
              <w:tabs>
                <w:tab w:val="left" w:pos="156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2791" w:rsidRPr="00312791" w:rsidRDefault="00312791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2791" w:rsidRPr="00312791" w:rsidRDefault="00312791" w:rsidP="00182069">
            <w:pPr>
              <w:tabs>
                <w:tab w:val="left" w:pos="15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279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791" w:rsidRPr="00312791" w:rsidRDefault="00312791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</w:tcPr>
          <w:p w:rsidR="00312791" w:rsidRPr="00C16E3F" w:rsidRDefault="00312791" w:rsidP="00182069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791" w:rsidRPr="00C16E3F" w:rsidRDefault="00312791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– 1/2 доли в общей долевой собственности</w:t>
            </w:r>
          </w:p>
          <w:p w:rsidR="00312791" w:rsidRPr="00C16E3F" w:rsidRDefault="00312791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44,2</w:t>
            </w: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791" w:rsidRPr="00C16E3F" w:rsidRDefault="00312791" w:rsidP="00182069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193,4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60 500,00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791" w:rsidRPr="00C16E3F" w:rsidRDefault="00312791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245D73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312791" w:rsidRDefault="00245D73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193,4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245D73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312791" w:rsidRDefault="00245D73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193,4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245D73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312791" w:rsidRDefault="00245D73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42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Звездакова Галина Александровна - депутат </w:t>
            </w:r>
            <w:r w:rsidRPr="00C16E3F">
              <w:rPr>
                <w:sz w:val="18"/>
                <w:szCs w:val="18"/>
              </w:rPr>
              <w:lastRenderedPageBreak/>
              <w:t>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lastRenderedPageBreak/>
              <w:t xml:space="preserve">1) квартира </w:t>
            </w:r>
          </w:p>
          <w:p w:rsidR="00245D73" w:rsidRPr="00C16E3F" w:rsidRDefault="00245D73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51,5</w:t>
            </w:r>
          </w:p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РФ</w:t>
            </w:r>
          </w:p>
          <w:p w:rsidR="00245D73" w:rsidRPr="00C16E3F" w:rsidRDefault="00245D73" w:rsidP="0018206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-</w:t>
            </w:r>
          </w:p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-</w:t>
            </w:r>
          </w:p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-</w:t>
            </w:r>
          </w:p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564 817,76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D73" w:rsidRPr="00C16E3F" w:rsidRDefault="00245D73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43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Ожев Исмаил Рамазанович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земельные участки других промышленных предприятий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20000,0</w:t>
            </w:r>
          </w:p>
          <w:p w:rsidR="00D3145A" w:rsidRPr="00C16E3F" w:rsidRDefault="00D3145A" w:rsidP="0018206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96,0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Легковой автомобиль  </w:t>
            </w:r>
            <w:r w:rsidRPr="00C16E3F">
              <w:rPr>
                <w:sz w:val="18"/>
                <w:szCs w:val="18"/>
                <w:lang w:val="en-US"/>
              </w:rPr>
              <w:t>Genesis</w:t>
            </w:r>
            <w:r w:rsidRPr="00C16E3F">
              <w:rPr>
                <w:sz w:val="18"/>
                <w:szCs w:val="18"/>
              </w:rPr>
              <w:t xml:space="preserve"> </w:t>
            </w:r>
            <w:r w:rsidRPr="00C16E3F">
              <w:rPr>
                <w:sz w:val="18"/>
                <w:szCs w:val="18"/>
                <w:lang w:val="en-US"/>
              </w:rPr>
              <w:t>G</w:t>
            </w:r>
            <w:r w:rsidRPr="00C16E3F">
              <w:rPr>
                <w:sz w:val="18"/>
                <w:szCs w:val="18"/>
              </w:rPr>
              <w:t>80 - 2017г.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48 825 791,84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402,0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5448,0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4) земельный участок под 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4400,0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5) земли населённых пунктов – индивидуальный 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2700,0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6) земли населённых пунктов – благоустройство территории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2600,0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7) земельный участок под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16E3F">
              <w:rPr>
                <w:b w:val="0"/>
                <w:sz w:val="18"/>
                <w:szCs w:val="18"/>
              </w:rPr>
              <w:t xml:space="preserve">индивидуальное жилищное строительство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 xml:space="preserve">8) земельный участок под индивидуальное жилищное строительство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 xml:space="preserve">9) земельный участок под индивидуальное жилищное строительство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99,0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65,6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65,9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60,5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60,5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9)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10)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60,5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11)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12)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13)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14)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15)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16)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17)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18)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19)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20)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55,4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21)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нежилое здание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137,4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2) объект незавершённого строительства (жилой дом)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86,8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3) объект незавершённого строительства (нежилое здание)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145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145A" w:rsidRPr="00312791" w:rsidRDefault="00D3145A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145A" w:rsidRPr="00C16E3F" w:rsidRDefault="00D3145A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9)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10)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11)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12)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13)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14)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15)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16)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17)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12,8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18)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19)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20)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21)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22)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23)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24)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25)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26)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27)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28)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29)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30)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31)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32)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33)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34)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35)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36)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37)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38)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39)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40)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41)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42)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43)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44)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45)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46)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47)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48)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49)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50)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51)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2069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069" w:rsidRPr="00312791" w:rsidRDefault="00182069" w:rsidP="00182069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52)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2069" w:rsidRPr="00C16E3F" w:rsidRDefault="00182069" w:rsidP="0018206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53)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54)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55)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56)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57)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58)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59)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60)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61)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62)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63)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64)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65)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66)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67)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68)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69)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70)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71)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72)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73)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74)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75)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76)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77)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383307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78)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79)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80)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81)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82)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83)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84)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85)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86)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87)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99,0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88)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162,0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89)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90)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19,5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– 1/3 доли в общей долевой собственности</w:t>
            </w: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45,9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 xml:space="preserve">1) квартира </w:t>
            </w:r>
          </w:p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96,0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– 1/3 доли в общей долевой собственности</w:t>
            </w: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45,9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 xml:space="preserve">1) квартира </w:t>
            </w:r>
          </w:p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96,0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44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Панасейкин Сергей Анатольевич - депутат </w:t>
            </w:r>
            <w:r w:rsidRPr="00C16E3F">
              <w:rPr>
                <w:sz w:val="18"/>
                <w:szCs w:val="18"/>
              </w:rPr>
              <w:lastRenderedPageBreak/>
              <w:t>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lastRenderedPageBreak/>
              <w:t>1) Земельный участок для индивидуального жилищного строительства</w:t>
            </w: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 xml:space="preserve">2) жилой дом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640,0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89,8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РФ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легковой </w:t>
            </w:r>
            <w:r w:rsidRPr="00C16E3F">
              <w:rPr>
                <w:sz w:val="18"/>
                <w:szCs w:val="18"/>
              </w:rPr>
              <w:lastRenderedPageBreak/>
              <w:t>автомобиль ВАЗ 212140, 2011 г.,</w:t>
            </w:r>
          </w:p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2) легковой автомобиль </w:t>
            </w:r>
            <w:r w:rsidRPr="00C16E3F">
              <w:rPr>
                <w:sz w:val="18"/>
                <w:szCs w:val="18"/>
                <w:lang w:val="en-US"/>
              </w:rPr>
              <w:t>Hyundai</w:t>
            </w:r>
            <w:r w:rsidRPr="00C16E3F">
              <w:rPr>
                <w:sz w:val="18"/>
                <w:szCs w:val="18"/>
              </w:rPr>
              <w:t xml:space="preserve"> </w:t>
            </w:r>
            <w:r w:rsidRPr="00C16E3F">
              <w:rPr>
                <w:sz w:val="18"/>
                <w:szCs w:val="18"/>
                <w:lang w:val="en-US"/>
              </w:rPr>
              <w:t>Tucson</w:t>
            </w:r>
            <w:r w:rsidRPr="00C16E3F">
              <w:rPr>
                <w:sz w:val="18"/>
                <w:szCs w:val="18"/>
              </w:rPr>
              <w:t>,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1 348 297,83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 xml:space="preserve">1) земельный участок для ведения садоводства </w:t>
            </w: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567,0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89,8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14</w:t>
            </w:r>
            <w:r w:rsidRPr="00C16E3F">
              <w:rPr>
                <w:sz w:val="18"/>
                <w:szCs w:val="18"/>
                <w:lang w:val="en-US"/>
              </w:rPr>
              <w:t>3 561</w:t>
            </w:r>
            <w:r w:rsidRPr="00C16E3F">
              <w:rPr>
                <w:sz w:val="18"/>
                <w:szCs w:val="18"/>
              </w:rPr>
              <w:t>,10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Салимжанова Алсу Асгатовна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53,5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440 380,18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53,5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417 723,04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53,5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46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Сохт Фатимет Рамазановна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2) земельный участок под индивидуальное жилищное строительство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116,4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1000,0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335 694,10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43CFA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312791" w:rsidRDefault="00E43CFA" w:rsidP="00E43CFA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земельный участок для размещения домов индивидуальной жилой застройки - 1/2 доли в общей долевой собственности</w:t>
            </w: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2) земельный участок для индивидуального жилищного строительства и ведения личного подсобного хозяйства</w:t>
            </w: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3) жилой дом - 1/2 доли в общей долевой собственности</w:t>
            </w:r>
          </w:p>
          <w:p w:rsidR="00E43CFA" w:rsidRPr="00C16E3F" w:rsidRDefault="00E43CFA" w:rsidP="00E43CFA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465,0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2500,0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116,4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РФ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легковой автомобиль ВАЗ 21070, 1997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78 851,17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CFA" w:rsidRPr="00C16E3F" w:rsidRDefault="00E43CFA" w:rsidP="00E43CFA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A46A35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47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Схашок Юрий Русланович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квартира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44,3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49,7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466 116,24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82BF1" w:rsidRPr="00312791" w:rsidTr="00A46A35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квартира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49,7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44,3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22 629,23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82BF1" w:rsidRPr="00312791" w:rsidTr="00A46A35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квартира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44,3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49,7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48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Татлок Дамир Аскерович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земельный участок под индивидуальное жилищное строительство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2) земельный участок – приусадебный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3) жилой дом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405,0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1743,0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54,2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44,3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легковой автомобиль Лада 211440,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332 645,70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49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Хагуров Эдуард Аскерович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земельный участок  для ведения личного подсобного хозяйства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2) земельный участок для ведения личного подсобного хозяйства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3) земельный участок для ведения личного подсобного хозяйства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4) нежилое помещение (общая долевая собственность 95/132)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1042,0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92100,0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92100,0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132,0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квартира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36,5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легковой автомобиль Тойота Лексус </w:t>
            </w:r>
            <w:r w:rsidRPr="00C16E3F">
              <w:rPr>
                <w:sz w:val="18"/>
                <w:szCs w:val="18"/>
                <w:lang w:val="en-US"/>
              </w:rPr>
              <w:t>IS</w:t>
            </w:r>
            <w:r w:rsidRPr="00C16E3F">
              <w:rPr>
                <w:sz w:val="18"/>
                <w:szCs w:val="18"/>
              </w:rPr>
              <w:t>250,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12 640 000,70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82BF1" w:rsidRPr="00312791" w:rsidTr="00552F73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50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Хадипаш Олег Ибрагимович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361,8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легковой автомобиль – Хендэ </w:t>
            </w:r>
            <w:r w:rsidRPr="00C16E3F">
              <w:rPr>
                <w:sz w:val="18"/>
                <w:szCs w:val="18"/>
                <w:lang w:val="en-US"/>
              </w:rPr>
              <w:t>Gets</w:t>
            </w:r>
            <w:r w:rsidRPr="00C16E3F">
              <w:rPr>
                <w:sz w:val="18"/>
                <w:szCs w:val="18"/>
              </w:rPr>
              <w:t>,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689 960,00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552F73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54,0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361,8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552F73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361,8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552F73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361,8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89514E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51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Хахук Аскер Асланович - депутат Совета народных </w:t>
            </w:r>
            <w:r w:rsidRPr="00C16E3F">
              <w:rPr>
                <w:sz w:val="18"/>
                <w:szCs w:val="18"/>
              </w:rPr>
              <w:lastRenderedPageBreak/>
              <w:t>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lastRenderedPageBreak/>
              <w:t>1) нежилое помещение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2) 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408,5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172,7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1) жилой дом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2) земельный </w:t>
            </w:r>
            <w:r w:rsidRPr="00C16E3F">
              <w:rPr>
                <w:sz w:val="18"/>
                <w:szCs w:val="18"/>
              </w:rPr>
              <w:lastRenderedPageBreak/>
              <w:t>участок, приусадебный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223,2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715,0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</w:t>
            </w:r>
            <w:r w:rsidRPr="00C16E3F">
              <w:rPr>
                <w:sz w:val="18"/>
                <w:szCs w:val="18"/>
              </w:rPr>
              <w:t>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397166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52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Хушт Вячеслав Казбекович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земельный участок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2) земельный участок для размещения объектов торговли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5600,0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400,0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легковой автомобиль 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ВАЗ 2106, 1996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397166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Шевроле </w:t>
            </w:r>
            <w:r w:rsidRPr="00C16E3F">
              <w:rPr>
                <w:sz w:val="18"/>
                <w:szCs w:val="18"/>
                <w:lang w:val="en-US"/>
              </w:rPr>
              <w:t>Cruze</w:t>
            </w:r>
            <w:r w:rsidRPr="00C16E3F">
              <w:rPr>
                <w:sz w:val="18"/>
                <w:szCs w:val="18"/>
              </w:rPr>
              <w:t>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127 949,22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397166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397166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397166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53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Цусха Рамазан Махмудович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10,1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42,6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32,7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338 800,00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- 1/4 доли в общей долевой собственности;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53,6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- 1/4 доли в общей долевой собственности;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53,6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54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Чесебий Алий Асланович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земельный участок под индивидуальное</w:t>
            </w:r>
            <w:r w:rsidRPr="00C16E3F">
              <w:rPr>
                <w:sz w:val="18"/>
                <w:szCs w:val="18"/>
              </w:rPr>
              <w:t xml:space="preserve"> </w:t>
            </w:r>
            <w:r w:rsidRPr="00C16E3F">
              <w:rPr>
                <w:b w:val="0"/>
                <w:sz w:val="18"/>
                <w:szCs w:val="18"/>
              </w:rPr>
              <w:t>жилищное строительство;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2) 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389,0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127,5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127,5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70,0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Легковой автомобиль </w:t>
            </w:r>
            <w:r w:rsidRPr="00C16E3F">
              <w:rPr>
                <w:sz w:val="18"/>
                <w:szCs w:val="18"/>
                <w:lang w:val="en-US"/>
              </w:rPr>
              <w:t>LADA</w:t>
            </w:r>
            <w:r w:rsidRPr="00C16E3F">
              <w:rPr>
                <w:sz w:val="18"/>
                <w:szCs w:val="18"/>
              </w:rPr>
              <w:t xml:space="preserve"> 219020 </w:t>
            </w:r>
            <w:r w:rsidRPr="00C16E3F">
              <w:rPr>
                <w:sz w:val="18"/>
                <w:szCs w:val="18"/>
                <w:lang w:val="en-US"/>
              </w:rPr>
              <w:t>LADA</w:t>
            </w:r>
            <w:r w:rsidRPr="00C16E3F">
              <w:rPr>
                <w:sz w:val="18"/>
                <w:szCs w:val="18"/>
              </w:rPr>
              <w:t xml:space="preserve"> </w:t>
            </w:r>
            <w:r w:rsidRPr="00C16E3F">
              <w:rPr>
                <w:sz w:val="18"/>
                <w:szCs w:val="18"/>
                <w:lang w:val="en-US"/>
              </w:rPr>
              <w:t>GRANTA</w:t>
            </w:r>
            <w:r w:rsidRPr="00C16E3F">
              <w:rPr>
                <w:sz w:val="18"/>
                <w:szCs w:val="18"/>
              </w:rPr>
              <w:t>,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3 038 300,00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21,4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127,5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1000,0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2 065 000,00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C16E3F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127,5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127,5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55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Шаев Вадим Алексеевич - депутат Совета народных </w:t>
            </w:r>
            <w:r w:rsidRPr="00C16E3F">
              <w:rPr>
                <w:sz w:val="18"/>
                <w:szCs w:val="18"/>
              </w:rPr>
              <w:lastRenderedPageBreak/>
              <w:t>депутатов муниципального образования «Яблоновское городское поселение»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lastRenderedPageBreak/>
              <w:t>1) квартира – 1/4 доли в общей долевой собственности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53,5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417 723,04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53,5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440 380,18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53,5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57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Глушкова Ирина Александровна -руководитель организационного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  <w:lang w:val="en-US"/>
              </w:rPr>
            </w:pPr>
            <w:r w:rsidRPr="00C16E3F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</w:rPr>
              <w:t>59,4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жилой дом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94,5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610 113,10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3E6D85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C16E3F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квартира 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2) жилой дом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3) квартира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59,4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39,2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108,0</w:t>
            </w:r>
          </w:p>
        </w:tc>
        <w:tc>
          <w:tcPr>
            <w:tcW w:w="71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</w:rPr>
              <w:t>36 000,00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  <w:lang w:val="en-US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58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Евсикова Алёна Владимировна – управляющий делами Совета народных депутатов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 xml:space="preserve">1) земельный участок для садоводства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608,0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квартира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2) 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48,2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63,7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633 114,66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Супруг</w:t>
            </w:r>
          </w:p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  <w:lang w:val="en-US"/>
              </w:rPr>
            </w:pPr>
            <w:r w:rsidRPr="00C16E3F">
              <w:rPr>
                <w:b w:val="0"/>
                <w:sz w:val="18"/>
                <w:szCs w:val="18"/>
              </w:rPr>
              <w:t xml:space="preserve">1) 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</w:rPr>
              <w:t>48,2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1)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63,0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легковой автомобиль </w:t>
            </w:r>
            <w:r w:rsidRPr="00C16E3F">
              <w:rPr>
                <w:sz w:val="18"/>
                <w:szCs w:val="18"/>
                <w:lang w:val="en-US"/>
              </w:rPr>
              <w:t>Volkswagen</w:t>
            </w:r>
            <w:r w:rsidRPr="00C16E3F">
              <w:rPr>
                <w:sz w:val="18"/>
                <w:szCs w:val="18"/>
              </w:rPr>
              <w:t xml:space="preserve"> </w:t>
            </w:r>
            <w:r w:rsidRPr="00C16E3F">
              <w:rPr>
                <w:sz w:val="18"/>
                <w:szCs w:val="18"/>
                <w:lang w:val="en-US"/>
              </w:rPr>
              <w:t>Polo</w:t>
            </w:r>
            <w:r w:rsidRPr="00C16E3F">
              <w:rPr>
                <w:sz w:val="18"/>
                <w:szCs w:val="18"/>
              </w:rPr>
              <w:t>-2012 г.</w:t>
            </w:r>
          </w:p>
          <w:p w:rsidR="00E82BF1" w:rsidRPr="00C16E3F" w:rsidRDefault="00E82BF1" w:rsidP="00E82BF1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2) легковой автомобиль Лаура – Нива – 2008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 1 070 903,12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6743FE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8464A5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59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Горбачёва Вероника Александровна – главный специалист организационного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42,5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387 656,22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E82BF1" w:rsidRPr="00312791" w:rsidTr="006743FE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BF1" w:rsidRPr="00312791" w:rsidRDefault="00E82BF1" w:rsidP="00E82BF1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42,5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82BF1" w:rsidRPr="00C16E3F" w:rsidRDefault="00E82BF1" w:rsidP="00E82BF1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8464A5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312791" w:rsidRDefault="008464A5" w:rsidP="008464A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60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Хамерзокова Зурет Хусеновна – председатель контрольно-счётной комиссии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83,9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651 726,78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8464A5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312791" w:rsidRDefault="008464A5" w:rsidP="008464A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садовый земельный участок</w:t>
            </w:r>
          </w:p>
          <w:p w:rsidR="008464A5" w:rsidRPr="00C16E3F" w:rsidRDefault="008464A5" w:rsidP="008464A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2) квартира– 1/4 доли в общей долевой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452,0</w:t>
            </w:r>
          </w:p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83,9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ТОЙОТА </w:t>
            </w:r>
            <w:r w:rsidRPr="00C16E3F">
              <w:rPr>
                <w:sz w:val="18"/>
                <w:szCs w:val="18"/>
                <w:lang w:val="en-US"/>
              </w:rPr>
              <w:t>KGC 10000490</w:t>
            </w:r>
            <w:r w:rsidRPr="00C16E3F">
              <w:rPr>
                <w:sz w:val="18"/>
                <w:szCs w:val="18"/>
                <w:lang w:val="en-US"/>
              </w:rPr>
              <w:lastRenderedPageBreak/>
              <w:t xml:space="preserve">9- 2004 </w:t>
            </w:r>
            <w:r w:rsidRPr="00C16E3F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8464A5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312791" w:rsidRDefault="008464A5" w:rsidP="008464A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83,9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8464A5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312791" w:rsidRDefault="008464A5" w:rsidP="008464A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C16E3F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83,9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-</w:t>
            </w:r>
          </w:p>
        </w:tc>
      </w:tr>
      <w:tr w:rsidR="008464A5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312791" w:rsidRDefault="008464A5" w:rsidP="008464A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  <w:t>61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both"/>
              <w:rPr>
                <w:sz w:val="18"/>
                <w:szCs w:val="18"/>
              </w:rPr>
            </w:pPr>
            <w:r w:rsidRPr="002C52D1">
              <w:rPr>
                <w:sz w:val="18"/>
                <w:szCs w:val="18"/>
              </w:rPr>
              <w:t>Духу Аслан Ер</w:t>
            </w:r>
            <w:r>
              <w:rPr>
                <w:sz w:val="18"/>
                <w:szCs w:val="18"/>
              </w:rPr>
              <w:t>и</w:t>
            </w:r>
            <w:r w:rsidRPr="002C52D1">
              <w:rPr>
                <w:sz w:val="18"/>
                <w:szCs w:val="18"/>
              </w:rPr>
              <w:t>стемович</w:t>
            </w:r>
            <w:r>
              <w:rPr>
                <w:sz w:val="18"/>
                <w:szCs w:val="18"/>
              </w:rPr>
              <w:t xml:space="preserve"> – главный инспектор контрольно-счётной комиссии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79323C" w:rsidRDefault="008464A5" w:rsidP="008464A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79323C">
              <w:rPr>
                <w:b w:val="0"/>
                <w:sz w:val="18"/>
                <w:szCs w:val="18"/>
              </w:rPr>
              <w:t>1) приусадебный земельный участок – 2/3 общей долевой собственности</w:t>
            </w:r>
          </w:p>
          <w:p w:rsidR="008464A5" w:rsidRPr="0079323C" w:rsidRDefault="008464A5" w:rsidP="008464A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79323C">
              <w:rPr>
                <w:b w:val="0"/>
                <w:sz w:val="18"/>
                <w:szCs w:val="18"/>
              </w:rPr>
              <w:t>2) жилой дом – 2/3 общей долевой собственности</w:t>
            </w:r>
          </w:p>
          <w:p w:rsidR="008464A5" w:rsidRPr="0079323C" w:rsidRDefault="008464A5" w:rsidP="008464A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79323C">
              <w:rPr>
                <w:b w:val="0"/>
                <w:sz w:val="18"/>
                <w:szCs w:val="18"/>
              </w:rPr>
              <w:t>3) квартира – 1/2 общей совместной собственности</w:t>
            </w:r>
          </w:p>
          <w:p w:rsidR="008464A5" w:rsidRPr="0079323C" w:rsidRDefault="008464A5" w:rsidP="008464A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79323C">
              <w:rPr>
                <w:b w:val="0"/>
                <w:sz w:val="18"/>
                <w:szCs w:val="18"/>
              </w:rPr>
              <w:t xml:space="preserve">4) квартира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 w:rsidRPr="002C52D1">
              <w:rPr>
                <w:sz w:val="18"/>
                <w:szCs w:val="18"/>
              </w:rPr>
              <w:t>РФ</w:t>
            </w: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Default="008464A5" w:rsidP="008464A5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 xml:space="preserve">1) легковой автомобиль </w:t>
            </w:r>
            <w:r>
              <w:rPr>
                <w:sz w:val="18"/>
                <w:szCs w:val="18"/>
              </w:rPr>
              <w:t xml:space="preserve">Датсун-он-до, </w:t>
            </w:r>
          </w:p>
          <w:p w:rsidR="008464A5" w:rsidRPr="00C16E3F" w:rsidRDefault="008464A5" w:rsidP="008464A5">
            <w:pPr>
              <w:snapToGrid w:val="0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C16E3F">
              <w:rPr>
                <w:sz w:val="18"/>
                <w:szCs w:val="18"/>
              </w:rPr>
              <w:t xml:space="preserve"> г.</w:t>
            </w:r>
          </w:p>
          <w:p w:rsidR="008464A5" w:rsidRPr="00C16E3F" w:rsidRDefault="008464A5" w:rsidP="00846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841 209,00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64A5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312791" w:rsidRDefault="008464A5" w:rsidP="008464A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79323C" w:rsidRDefault="008464A5" w:rsidP="008464A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79323C">
              <w:rPr>
                <w:b w:val="0"/>
                <w:sz w:val="18"/>
                <w:szCs w:val="18"/>
              </w:rPr>
              <w:t>3) квартира – 1/2 общей совместной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478 840, 00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64A5" w:rsidRPr="00312791" w:rsidTr="00182069">
        <w:trPr>
          <w:gridAfter w:val="1"/>
          <w:wAfter w:w="286" w:type="dxa"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312791" w:rsidRDefault="008464A5" w:rsidP="008464A5">
            <w:pPr>
              <w:tabs>
                <w:tab w:val="left" w:pos="1560"/>
              </w:tabs>
              <w:rPr>
                <w:rFonts w:eastAsia="Arial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both"/>
              <w:rPr>
                <w:sz w:val="18"/>
                <w:szCs w:val="18"/>
              </w:rPr>
            </w:pPr>
            <w:r w:rsidRPr="00C16E3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2641F">
              <w:rPr>
                <w:sz w:val="18"/>
                <w:szCs w:val="18"/>
              </w:rPr>
              <w:t>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64A5" w:rsidRPr="00C16E3F" w:rsidRDefault="008464A5" w:rsidP="00846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4A5" w:rsidRPr="00C16E3F" w:rsidRDefault="008464A5" w:rsidP="00846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64A5" w:rsidTr="0018206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440" w:type="dxa"/>
            <w:gridSpan w:val="17"/>
          </w:tcPr>
          <w:p w:rsidR="008464A5" w:rsidRDefault="008464A5" w:rsidP="008464A5">
            <w:pPr>
              <w:tabs>
                <w:tab w:val="left" w:pos="1560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8464A5" w:rsidTr="0018206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440" w:type="dxa"/>
            <w:gridSpan w:val="17"/>
          </w:tcPr>
          <w:p w:rsidR="008464A5" w:rsidRDefault="008464A5" w:rsidP="008464A5">
            <w:pPr>
              <w:tabs>
                <w:tab w:val="left" w:pos="1560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8464A5" w:rsidTr="0018206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440" w:type="dxa"/>
            <w:gridSpan w:val="17"/>
          </w:tcPr>
          <w:p w:rsidR="008464A5" w:rsidRDefault="008464A5" w:rsidP="008464A5">
            <w:pPr>
              <w:tabs>
                <w:tab w:val="left" w:pos="1560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8464A5" w:rsidTr="0018206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440" w:type="dxa"/>
            <w:gridSpan w:val="17"/>
          </w:tcPr>
          <w:p w:rsidR="008464A5" w:rsidRDefault="008464A5" w:rsidP="008464A5">
            <w:pPr>
              <w:tabs>
                <w:tab w:val="left" w:pos="1560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8464A5" w:rsidTr="0018206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440" w:type="dxa"/>
            <w:gridSpan w:val="17"/>
          </w:tcPr>
          <w:p w:rsidR="008464A5" w:rsidRDefault="008464A5" w:rsidP="008464A5">
            <w:pPr>
              <w:tabs>
                <w:tab w:val="left" w:pos="1560"/>
              </w:tabs>
              <w:rPr>
                <w:rFonts w:cs="Times New Roman"/>
                <w:sz w:val="18"/>
                <w:szCs w:val="18"/>
              </w:rPr>
            </w:pPr>
          </w:p>
        </w:tc>
      </w:tr>
    </w:tbl>
    <w:p w:rsidR="009941AB" w:rsidRPr="00312791" w:rsidRDefault="00182069" w:rsidP="00245D73">
      <w:pPr>
        <w:tabs>
          <w:tab w:val="left" w:pos="156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textWrapping" w:clear="all"/>
      </w:r>
    </w:p>
    <w:sectPr w:rsidR="009941AB" w:rsidRPr="00312791" w:rsidSect="009941AB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76F0"/>
    <w:multiLevelType w:val="hybridMultilevel"/>
    <w:tmpl w:val="75D29B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834C4"/>
    <w:multiLevelType w:val="hybridMultilevel"/>
    <w:tmpl w:val="C2060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E195E"/>
    <w:multiLevelType w:val="hybridMultilevel"/>
    <w:tmpl w:val="991A0D8E"/>
    <w:lvl w:ilvl="0" w:tplc="D068D4F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A1C1D"/>
    <w:multiLevelType w:val="hybridMultilevel"/>
    <w:tmpl w:val="6D6652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F284D"/>
    <w:multiLevelType w:val="hybridMultilevel"/>
    <w:tmpl w:val="03D09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0207"/>
    <w:multiLevelType w:val="hybridMultilevel"/>
    <w:tmpl w:val="57F22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77B4F"/>
    <w:multiLevelType w:val="hybridMultilevel"/>
    <w:tmpl w:val="645C9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F71A3"/>
    <w:multiLevelType w:val="hybridMultilevel"/>
    <w:tmpl w:val="DF30DA2E"/>
    <w:lvl w:ilvl="0" w:tplc="070E239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A6C5504"/>
    <w:multiLevelType w:val="hybridMultilevel"/>
    <w:tmpl w:val="02B2BADC"/>
    <w:lvl w:ilvl="0" w:tplc="EE6080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9273B"/>
    <w:multiLevelType w:val="hybridMultilevel"/>
    <w:tmpl w:val="7CD8EA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D7A44"/>
    <w:multiLevelType w:val="hybridMultilevel"/>
    <w:tmpl w:val="1C88F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34069"/>
    <w:multiLevelType w:val="hybridMultilevel"/>
    <w:tmpl w:val="F7A03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53E01"/>
    <w:multiLevelType w:val="hybridMultilevel"/>
    <w:tmpl w:val="016849A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D587329"/>
    <w:multiLevelType w:val="hybridMultilevel"/>
    <w:tmpl w:val="D9A6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73E63"/>
    <w:multiLevelType w:val="hybridMultilevel"/>
    <w:tmpl w:val="3FA4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50071"/>
    <w:multiLevelType w:val="hybridMultilevel"/>
    <w:tmpl w:val="30626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D7D2A"/>
    <w:multiLevelType w:val="hybridMultilevel"/>
    <w:tmpl w:val="9ADA3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548B6"/>
    <w:multiLevelType w:val="hybridMultilevel"/>
    <w:tmpl w:val="9B3CF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F36224"/>
    <w:multiLevelType w:val="hybridMultilevel"/>
    <w:tmpl w:val="339C4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F603D"/>
    <w:multiLevelType w:val="hybridMultilevel"/>
    <w:tmpl w:val="65C6F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875C2"/>
    <w:multiLevelType w:val="hybridMultilevel"/>
    <w:tmpl w:val="6B169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E0991"/>
    <w:multiLevelType w:val="hybridMultilevel"/>
    <w:tmpl w:val="46327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935405"/>
    <w:multiLevelType w:val="hybridMultilevel"/>
    <w:tmpl w:val="2BD8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F0865"/>
    <w:multiLevelType w:val="hybridMultilevel"/>
    <w:tmpl w:val="88B2829A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 w15:restartNumberingAfterBreak="0">
    <w:nsid w:val="3DDB322B"/>
    <w:multiLevelType w:val="hybridMultilevel"/>
    <w:tmpl w:val="932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002FD"/>
    <w:multiLevelType w:val="hybridMultilevel"/>
    <w:tmpl w:val="6A1A0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D2FBF"/>
    <w:multiLevelType w:val="hybridMultilevel"/>
    <w:tmpl w:val="6BD2B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53BDD"/>
    <w:multiLevelType w:val="hybridMultilevel"/>
    <w:tmpl w:val="D4EE4DD0"/>
    <w:lvl w:ilvl="0" w:tplc="91EC846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66EDD"/>
    <w:multiLevelType w:val="hybridMultilevel"/>
    <w:tmpl w:val="18D02B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023089"/>
    <w:multiLevelType w:val="hybridMultilevel"/>
    <w:tmpl w:val="5204B504"/>
    <w:lvl w:ilvl="0" w:tplc="C69E51FA">
      <w:start w:val="1"/>
      <w:numFmt w:val="decimal"/>
      <w:lvlText w:val="%1)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E86D78"/>
    <w:multiLevelType w:val="hybridMultilevel"/>
    <w:tmpl w:val="A92C74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BF2897"/>
    <w:multiLevelType w:val="hybridMultilevel"/>
    <w:tmpl w:val="65FE3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3788C"/>
    <w:multiLevelType w:val="hybridMultilevel"/>
    <w:tmpl w:val="0ECABCA0"/>
    <w:lvl w:ilvl="0" w:tplc="9AFA17E4">
      <w:start w:val="1"/>
      <w:numFmt w:val="decimal"/>
      <w:lvlText w:val="%1)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6521739"/>
    <w:multiLevelType w:val="hybridMultilevel"/>
    <w:tmpl w:val="E196B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84B54"/>
    <w:multiLevelType w:val="hybridMultilevel"/>
    <w:tmpl w:val="2244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46299"/>
    <w:multiLevelType w:val="hybridMultilevel"/>
    <w:tmpl w:val="6FEE9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D62DA"/>
    <w:multiLevelType w:val="hybridMultilevel"/>
    <w:tmpl w:val="ADB6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00937"/>
    <w:multiLevelType w:val="hybridMultilevel"/>
    <w:tmpl w:val="2D2089E6"/>
    <w:lvl w:ilvl="0" w:tplc="E6BC63BA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DB6DD9"/>
    <w:multiLevelType w:val="hybridMultilevel"/>
    <w:tmpl w:val="87461AC2"/>
    <w:lvl w:ilvl="0" w:tplc="0CBE3A0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A4D1C"/>
    <w:multiLevelType w:val="hybridMultilevel"/>
    <w:tmpl w:val="936C0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627F7"/>
    <w:multiLevelType w:val="hybridMultilevel"/>
    <w:tmpl w:val="0946364A"/>
    <w:lvl w:ilvl="0" w:tplc="C1F20068">
      <w:start w:val="1"/>
      <w:numFmt w:val="decimal"/>
      <w:lvlText w:val="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F45C78"/>
    <w:multiLevelType w:val="hybridMultilevel"/>
    <w:tmpl w:val="16B2F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37ED5"/>
    <w:multiLevelType w:val="hybridMultilevel"/>
    <w:tmpl w:val="FB98B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90836"/>
    <w:multiLevelType w:val="hybridMultilevel"/>
    <w:tmpl w:val="D1CC25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83B43"/>
    <w:multiLevelType w:val="hybridMultilevel"/>
    <w:tmpl w:val="E7D0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44"/>
  </w:num>
  <w:num w:numId="5">
    <w:abstractNumId w:val="31"/>
  </w:num>
  <w:num w:numId="6">
    <w:abstractNumId w:val="10"/>
  </w:num>
  <w:num w:numId="7">
    <w:abstractNumId w:val="1"/>
  </w:num>
  <w:num w:numId="8">
    <w:abstractNumId w:val="39"/>
  </w:num>
  <w:num w:numId="9">
    <w:abstractNumId w:val="22"/>
  </w:num>
  <w:num w:numId="10">
    <w:abstractNumId w:val="33"/>
  </w:num>
  <w:num w:numId="11">
    <w:abstractNumId w:val="9"/>
  </w:num>
  <w:num w:numId="12">
    <w:abstractNumId w:val="38"/>
  </w:num>
  <w:num w:numId="13">
    <w:abstractNumId w:val="17"/>
  </w:num>
  <w:num w:numId="14">
    <w:abstractNumId w:val="3"/>
  </w:num>
  <w:num w:numId="15">
    <w:abstractNumId w:val="41"/>
  </w:num>
  <w:num w:numId="16">
    <w:abstractNumId w:val="28"/>
  </w:num>
  <w:num w:numId="17">
    <w:abstractNumId w:val="30"/>
  </w:num>
  <w:num w:numId="18">
    <w:abstractNumId w:val="34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2"/>
  </w:num>
  <w:num w:numId="24">
    <w:abstractNumId w:val="32"/>
  </w:num>
  <w:num w:numId="25">
    <w:abstractNumId w:val="26"/>
  </w:num>
  <w:num w:numId="26">
    <w:abstractNumId w:val="8"/>
  </w:num>
  <w:num w:numId="27">
    <w:abstractNumId w:val="5"/>
  </w:num>
  <w:num w:numId="28">
    <w:abstractNumId w:val="37"/>
  </w:num>
  <w:num w:numId="29">
    <w:abstractNumId w:val="23"/>
  </w:num>
  <w:num w:numId="30">
    <w:abstractNumId w:val="36"/>
  </w:num>
  <w:num w:numId="31">
    <w:abstractNumId w:val="25"/>
  </w:num>
  <w:num w:numId="32">
    <w:abstractNumId w:val="12"/>
  </w:num>
  <w:num w:numId="33">
    <w:abstractNumId w:val="43"/>
  </w:num>
  <w:num w:numId="34">
    <w:abstractNumId w:val="16"/>
  </w:num>
  <w:num w:numId="35">
    <w:abstractNumId w:val="35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5"/>
  </w:num>
  <w:num w:numId="40">
    <w:abstractNumId w:val="40"/>
  </w:num>
  <w:num w:numId="41">
    <w:abstractNumId w:val="21"/>
  </w:num>
  <w:num w:numId="42">
    <w:abstractNumId w:val="6"/>
  </w:num>
  <w:num w:numId="43">
    <w:abstractNumId w:val="45"/>
  </w:num>
  <w:num w:numId="44">
    <w:abstractNumId w:val="13"/>
  </w:num>
  <w:num w:numId="45">
    <w:abstractNumId w:val="19"/>
  </w:num>
  <w:num w:numId="46">
    <w:abstractNumId w:val="27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3D"/>
    <w:rsid w:val="001533C9"/>
    <w:rsid w:val="00182069"/>
    <w:rsid w:val="00245D73"/>
    <w:rsid w:val="00271348"/>
    <w:rsid w:val="00312791"/>
    <w:rsid w:val="00351975"/>
    <w:rsid w:val="00450870"/>
    <w:rsid w:val="005C0259"/>
    <w:rsid w:val="008464A5"/>
    <w:rsid w:val="008F1AE9"/>
    <w:rsid w:val="0092513D"/>
    <w:rsid w:val="009941AB"/>
    <w:rsid w:val="00AE55E1"/>
    <w:rsid w:val="00C25226"/>
    <w:rsid w:val="00D3145A"/>
    <w:rsid w:val="00DC735E"/>
    <w:rsid w:val="00E3793D"/>
    <w:rsid w:val="00E43CFA"/>
    <w:rsid w:val="00E82BF1"/>
    <w:rsid w:val="00EE02A2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1474-E203-4BF0-90D7-0D543C52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50870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50870"/>
    <w:rPr>
      <w:rFonts w:ascii="Times New Roman" w:eastAsia="SimSun" w:hAnsi="Times New Roman" w:cs="Mangal"/>
      <w:b/>
      <w:kern w:val="1"/>
      <w:sz w:val="26"/>
      <w:szCs w:val="24"/>
      <w:lang w:eastAsia="hi-IN" w:bidi="hi-IN"/>
    </w:rPr>
  </w:style>
  <w:style w:type="character" w:styleId="a3">
    <w:name w:val="page number"/>
    <w:basedOn w:val="a0"/>
    <w:rsid w:val="00450870"/>
  </w:style>
  <w:style w:type="character" w:styleId="a4">
    <w:name w:val="Strong"/>
    <w:qFormat/>
    <w:rsid w:val="00450870"/>
    <w:rPr>
      <w:b/>
      <w:bCs/>
    </w:rPr>
  </w:style>
  <w:style w:type="paragraph" w:styleId="a5">
    <w:name w:val="footer"/>
    <w:basedOn w:val="a"/>
    <w:link w:val="a6"/>
    <w:rsid w:val="00450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08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450870"/>
    <w:pPr>
      <w:spacing w:before="100" w:after="100"/>
    </w:pPr>
  </w:style>
  <w:style w:type="paragraph" w:customStyle="1" w:styleId="ConsPlusNonformat">
    <w:name w:val="ConsPlusNonformat"/>
    <w:rsid w:val="004508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7">
    <w:name w:val="header"/>
    <w:basedOn w:val="a"/>
    <w:link w:val="a8"/>
    <w:rsid w:val="00450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08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шрифт абзаца1"/>
    <w:rsid w:val="00450870"/>
  </w:style>
  <w:style w:type="paragraph" w:styleId="a9">
    <w:name w:val="List"/>
    <w:basedOn w:val="aa"/>
    <w:rsid w:val="00450870"/>
    <w:pPr>
      <w:widowControl/>
    </w:pPr>
    <w:rPr>
      <w:rFonts w:eastAsia="Times New Roman"/>
      <w:kern w:val="0"/>
      <w:lang w:eastAsia="ar-SA" w:bidi="ar-SA"/>
    </w:rPr>
  </w:style>
  <w:style w:type="paragraph" w:customStyle="1" w:styleId="ConsPlusTitle">
    <w:name w:val="ConsPlusTitle"/>
    <w:rsid w:val="004508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rsid w:val="00450870"/>
    <w:pPr>
      <w:spacing w:after="120"/>
    </w:pPr>
  </w:style>
  <w:style w:type="character" w:customStyle="1" w:styleId="ab">
    <w:name w:val="Основной текст Знак"/>
    <w:basedOn w:val="a0"/>
    <w:link w:val="aa"/>
    <w:rsid w:val="004508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450870"/>
    <w:pPr>
      <w:ind w:left="720"/>
      <w:contextualSpacing/>
    </w:pPr>
    <w:rPr>
      <w:szCs w:val="21"/>
    </w:rPr>
  </w:style>
  <w:style w:type="paragraph" w:customStyle="1" w:styleId="2">
    <w:name w:val="Обычный (веб)2"/>
    <w:basedOn w:val="a"/>
    <w:rsid w:val="00450870"/>
    <w:pPr>
      <w:spacing w:before="100" w:after="100"/>
    </w:pPr>
    <w:rPr>
      <w:kern w:val="2"/>
    </w:rPr>
  </w:style>
  <w:style w:type="character" w:customStyle="1" w:styleId="20">
    <w:name w:val="Основной шрифт абзаца2"/>
    <w:rsid w:val="00450870"/>
  </w:style>
  <w:style w:type="paragraph" w:customStyle="1" w:styleId="NormalWeb">
    <w:name w:val="Normal (Web)"/>
    <w:basedOn w:val="a"/>
    <w:rsid w:val="009941AB"/>
    <w:pPr>
      <w:spacing w:before="100" w:after="100"/>
    </w:pPr>
  </w:style>
  <w:style w:type="character" w:customStyle="1" w:styleId="DefaultParagraphFont">
    <w:name w:val="Default Paragraph Font"/>
    <w:rsid w:val="009941AB"/>
  </w:style>
  <w:style w:type="paragraph" w:styleId="ad">
    <w:name w:val="Balloon Text"/>
    <w:basedOn w:val="a"/>
    <w:link w:val="ae"/>
    <w:rsid w:val="009941AB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rsid w:val="009941A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Яблоновское городское поселение Администрация МО</cp:lastModifiedBy>
  <cp:revision>3</cp:revision>
  <dcterms:created xsi:type="dcterms:W3CDTF">2019-05-13T08:45:00Z</dcterms:created>
  <dcterms:modified xsi:type="dcterms:W3CDTF">2019-05-13T12:45:00Z</dcterms:modified>
</cp:coreProperties>
</file>